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475" w:rsidRDefault="00386475" w:rsidP="00386475">
      <w:pPr>
        <w:spacing w:line="480" w:lineRule="auto"/>
        <w:ind w:firstLine="720"/>
        <w:jc w:val="center"/>
        <w:rPr>
          <w:rFonts w:ascii="Times New Roman" w:hAnsi="Times New Roman"/>
          <w:b/>
        </w:rPr>
      </w:pPr>
    </w:p>
    <w:p w:rsidR="001C77CE" w:rsidRDefault="001C77CE" w:rsidP="00386475">
      <w:pPr>
        <w:spacing w:line="480" w:lineRule="auto"/>
        <w:ind w:firstLine="720"/>
        <w:jc w:val="center"/>
        <w:rPr>
          <w:rFonts w:ascii="Times New Roman" w:hAnsi="Times New Roman"/>
          <w:b/>
        </w:rPr>
      </w:pPr>
    </w:p>
    <w:p w:rsidR="001C77CE" w:rsidRDefault="001C77CE" w:rsidP="00386475">
      <w:pPr>
        <w:spacing w:line="480" w:lineRule="auto"/>
        <w:ind w:firstLine="720"/>
        <w:jc w:val="center"/>
        <w:rPr>
          <w:rFonts w:ascii="Times New Roman" w:hAnsi="Times New Roman"/>
          <w:b/>
        </w:rPr>
      </w:pPr>
    </w:p>
    <w:p w:rsidR="001C77CE" w:rsidRDefault="001C77CE" w:rsidP="00386475">
      <w:pPr>
        <w:spacing w:line="480" w:lineRule="auto"/>
        <w:ind w:firstLine="720"/>
        <w:jc w:val="center"/>
        <w:rPr>
          <w:rFonts w:ascii="Times New Roman" w:hAnsi="Times New Roman"/>
          <w:b/>
        </w:rPr>
      </w:pPr>
    </w:p>
    <w:p w:rsidR="001C77CE" w:rsidRDefault="001C77CE" w:rsidP="00386475">
      <w:pPr>
        <w:spacing w:line="480" w:lineRule="auto"/>
        <w:ind w:firstLine="720"/>
        <w:jc w:val="center"/>
        <w:rPr>
          <w:rFonts w:ascii="Times New Roman" w:hAnsi="Times New Roman"/>
          <w:b/>
        </w:rPr>
      </w:pPr>
    </w:p>
    <w:p w:rsidR="001C77CE" w:rsidRPr="00386475" w:rsidRDefault="001C77CE" w:rsidP="00386475">
      <w:pPr>
        <w:spacing w:line="480" w:lineRule="auto"/>
        <w:ind w:firstLine="720"/>
        <w:jc w:val="center"/>
        <w:rPr>
          <w:rFonts w:ascii="Times New Roman" w:hAnsi="Times New Roman"/>
          <w:b/>
        </w:rPr>
      </w:pPr>
    </w:p>
    <w:p w:rsidR="00386475" w:rsidRPr="00386475" w:rsidRDefault="00386475" w:rsidP="00386475">
      <w:pPr>
        <w:spacing w:line="480" w:lineRule="auto"/>
        <w:ind w:firstLine="720"/>
        <w:jc w:val="center"/>
        <w:rPr>
          <w:rFonts w:ascii="Times New Roman" w:hAnsi="Times New Roman"/>
        </w:rPr>
      </w:pPr>
    </w:p>
    <w:p w:rsidR="00386475" w:rsidRPr="00386475" w:rsidRDefault="00386475" w:rsidP="00386475">
      <w:pPr>
        <w:spacing w:line="480" w:lineRule="auto"/>
        <w:ind w:firstLine="720"/>
        <w:jc w:val="center"/>
        <w:rPr>
          <w:rFonts w:ascii="Times New Roman" w:hAnsi="Times New Roman"/>
        </w:rPr>
      </w:pPr>
    </w:p>
    <w:p w:rsidR="002565AE" w:rsidRDefault="002565AE" w:rsidP="00386475">
      <w:pPr>
        <w:spacing w:line="480" w:lineRule="auto"/>
        <w:ind w:firstLine="720"/>
        <w:jc w:val="center"/>
        <w:rPr>
          <w:rFonts w:ascii="Times New Roman" w:hAnsi="Times New Roman"/>
        </w:rPr>
      </w:pPr>
      <w:bookmarkStart w:id="0" w:name="_GoBack"/>
      <w:r w:rsidRPr="00386475">
        <w:rPr>
          <w:rFonts w:ascii="Times New Roman" w:hAnsi="Times New Roman"/>
        </w:rPr>
        <w:t xml:space="preserve">A </w:t>
      </w:r>
      <w:r>
        <w:rPr>
          <w:rFonts w:ascii="Times New Roman" w:hAnsi="Times New Roman"/>
        </w:rPr>
        <w:t>Sporting Goods Store</w:t>
      </w:r>
      <w:r w:rsidRPr="00386475">
        <w:rPr>
          <w:rFonts w:ascii="Times New Roman" w:hAnsi="Times New Roman"/>
        </w:rPr>
        <w:t xml:space="preserve"> </w:t>
      </w:r>
    </w:p>
    <w:bookmarkEnd w:id="0"/>
    <w:p w:rsidR="00386475" w:rsidRPr="00386475" w:rsidRDefault="00386475" w:rsidP="00386475">
      <w:pPr>
        <w:spacing w:line="480" w:lineRule="auto"/>
        <w:ind w:firstLine="720"/>
        <w:jc w:val="center"/>
        <w:rPr>
          <w:rFonts w:ascii="Times New Roman" w:hAnsi="Times New Roman"/>
        </w:rPr>
      </w:pPr>
      <w:r w:rsidRPr="00386475">
        <w:rPr>
          <w:rFonts w:ascii="Times New Roman" w:hAnsi="Times New Roman"/>
        </w:rPr>
        <w:t>Student’s Name</w:t>
      </w:r>
    </w:p>
    <w:p w:rsidR="00386475" w:rsidRPr="00386475" w:rsidRDefault="00386475" w:rsidP="00386475">
      <w:pPr>
        <w:spacing w:line="480" w:lineRule="auto"/>
        <w:ind w:firstLine="720"/>
        <w:jc w:val="center"/>
        <w:rPr>
          <w:rFonts w:ascii="Times New Roman" w:hAnsi="Times New Roman"/>
        </w:rPr>
      </w:pPr>
      <w:r w:rsidRPr="00386475">
        <w:rPr>
          <w:rFonts w:ascii="Times New Roman" w:hAnsi="Times New Roman"/>
        </w:rPr>
        <w:t>Institutional Affiliation</w:t>
      </w:r>
    </w:p>
    <w:p w:rsidR="00386475" w:rsidRPr="00386475" w:rsidRDefault="00386475" w:rsidP="00386475">
      <w:pPr>
        <w:spacing w:line="480" w:lineRule="auto"/>
        <w:ind w:firstLine="720"/>
        <w:jc w:val="center"/>
        <w:rPr>
          <w:rFonts w:ascii="Times New Roman" w:hAnsi="Times New Roman"/>
        </w:rPr>
      </w:pPr>
      <w:r w:rsidRPr="00386475">
        <w:rPr>
          <w:rFonts w:ascii="Times New Roman" w:hAnsi="Times New Roman"/>
        </w:rPr>
        <w:t>Date</w:t>
      </w:r>
    </w:p>
    <w:p w:rsidR="00386475" w:rsidRPr="00386475" w:rsidRDefault="00386475" w:rsidP="00386475">
      <w:pPr>
        <w:spacing w:line="480" w:lineRule="auto"/>
        <w:ind w:firstLine="720"/>
        <w:rPr>
          <w:rFonts w:ascii="Times New Roman" w:hAnsi="Times New Roman"/>
        </w:rPr>
      </w:pPr>
    </w:p>
    <w:p w:rsidR="001C77CE" w:rsidRDefault="001C77CE">
      <w:pPr>
        <w:spacing w:after="160" w:line="259" w:lineRule="auto"/>
        <w:rPr>
          <w:rFonts w:ascii="Times New Roman" w:hAnsi="Times New Roman"/>
        </w:rPr>
      </w:pPr>
      <w:r>
        <w:rPr>
          <w:rFonts w:ascii="Times New Roman" w:hAnsi="Times New Roman"/>
        </w:rPr>
        <w:br w:type="page"/>
      </w:r>
    </w:p>
    <w:p w:rsidR="00386475" w:rsidRDefault="001C77CE" w:rsidP="00386475">
      <w:pPr>
        <w:spacing w:line="480" w:lineRule="auto"/>
        <w:jc w:val="center"/>
        <w:rPr>
          <w:rFonts w:ascii="Times New Roman" w:hAnsi="Times New Roman"/>
        </w:rPr>
      </w:pPr>
      <w:r w:rsidRPr="00386475">
        <w:rPr>
          <w:rFonts w:ascii="Times New Roman" w:hAnsi="Times New Roman"/>
        </w:rPr>
        <w:lastRenderedPageBreak/>
        <w:t>A Sporting Goods Store</w:t>
      </w:r>
    </w:p>
    <w:p w:rsidR="00386475" w:rsidRPr="00386475" w:rsidRDefault="00386475" w:rsidP="007310E0">
      <w:pPr>
        <w:spacing w:line="480" w:lineRule="auto"/>
        <w:ind w:firstLine="720"/>
        <w:rPr>
          <w:rFonts w:ascii="Times New Roman" w:hAnsi="Times New Roman"/>
        </w:rPr>
      </w:pPr>
      <w:r w:rsidRPr="00386475">
        <w:rPr>
          <w:rFonts w:ascii="Times New Roman" w:hAnsi="Times New Roman"/>
        </w:rPr>
        <w:t xml:space="preserve">A </w:t>
      </w:r>
      <w:r>
        <w:rPr>
          <w:rFonts w:ascii="Times New Roman" w:hAnsi="Times New Roman"/>
        </w:rPr>
        <w:t>sporting goods store</w:t>
      </w:r>
      <w:r w:rsidRPr="00386475">
        <w:rPr>
          <w:rFonts w:ascii="Times New Roman" w:hAnsi="Times New Roman"/>
        </w:rPr>
        <w:t xml:space="preserve"> is a new emerging player in the industry of lifestyle activity. The organization is compiled by a group of experienced professionals who unite to create a standard brand of independent representation of sports community. The store has fulfilled all legal requirements for starting a business, and it will do in its power to carry out the core business fully. A strategic location to site the store is identified to offer the best services to every client earth wide</w:t>
      </w:r>
      <w:r w:rsidR="000A5CF5">
        <w:rPr>
          <w:rFonts w:ascii="Times New Roman" w:hAnsi="Times New Roman"/>
        </w:rPr>
        <w:t xml:space="preserve"> (</w:t>
      </w:r>
      <w:r w:rsidR="000A5CF5" w:rsidRPr="000B0CE9">
        <w:rPr>
          <w:rFonts w:ascii="Times New Roman" w:hAnsi="Times New Roman"/>
        </w:rPr>
        <w:t>Johansson</w:t>
      </w:r>
      <w:r w:rsidR="000A5CF5">
        <w:rPr>
          <w:rFonts w:ascii="Times New Roman" w:hAnsi="Times New Roman"/>
        </w:rPr>
        <w:t xml:space="preserve"> </w:t>
      </w:r>
      <w:r w:rsidR="000A5CF5" w:rsidRPr="000B0CE9">
        <w:rPr>
          <w:rFonts w:ascii="Times New Roman" w:hAnsi="Times New Roman"/>
        </w:rPr>
        <w:t xml:space="preserve">&amp; </w:t>
      </w:r>
      <w:proofErr w:type="spellStart"/>
      <w:r w:rsidR="000A5CF5" w:rsidRPr="000B0CE9">
        <w:rPr>
          <w:rFonts w:ascii="Times New Roman" w:hAnsi="Times New Roman"/>
        </w:rPr>
        <w:t>Kask</w:t>
      </w:r>
      <w:proofErr w:type="spellEnd"/>
      <w:r w:rsidR="000A5CF5">
        <w:rPr>
          <w:rFonts w:ascii="Times New Roman" w:hAnsi="Times New Roman"/>
        </w:rPr>
        <w:t>, 2017)</w:t>
      </w:r>
      <w:r w:rsidRPr="00386475">
        <w:rPr>
          <w:rFonts w:ascii="Times New Roman" w:hAnsi="Times New Roman"/>
        </w:rPr>
        <w:t xml:space="preserve">.  To provide quality and most affordable services to clients, the sporting store utilizes professional fitness trainers with the personal experience to deliver. </w:t>
      </w:r>
    </w:p>
    <w:p w:rsidR="00386475" w:rsidRPr="00386475" w:rsidRDefault="00386475" w:rsidP="00386475">
      <w:pPr>
        <w:spacing w:line="480" w:lineRule="auto"/>
        <w:rPr>
          <w:rFonts w:ascii="Times New Roman" w:hAnsi="Times New Roman"/>
        </w:rPr>
      </w:pPr>
      <w:r w:rsidRPr="00386475">
        <w:rPr>
          <w:rFonts w:ascii="Times New Roman" w:hAnsi="Times New Roman"/>
        </w:rPr>
        <w:t xml:space="preserve">Every kind of sporting equipment, gears, and other physical fitness gadget is on the stock. Other services offered in the Sporting Goods store are as below. </w:t>
      </w:r>
    </w:p>
    <w:p w:rsidR="00386475" w:rsidRPr="007310E0" w:rsidRDefault="00386475" w:rsidP="007310E0">
      <w:pPr>
        <w:pStyle w:val="ListParagraph"/>
        <w:numPr>
          <w:ilvl w:val="0"/>
          <w:numId w:val="4"/>
        </w:numPr>
        <w:spacing w:line="480" w:lineRule="auto"/>
        <w:rPr>
          <w:rFonts w:ascii="Times New Roman" w:hAnsi="Times New Roman"/>
        </w:rPr>
      </w:pPr>
      <w:r w:rsidRPr="007310E0">
        <w:rPr>
          <w:rFonts w:ascii="Times New Roman" w:hAnsi="Times New Roman"/>
        </w:rPr>
        <w:t xml:space="preserve">Rapid supply of any sporting equipment.  Both outside games and indoor games attire. </w:t>
      </w:r>
    </w:p>
    <w:p w:rsidR="00386475" w:rsidRPr="007310E0" w:rsidRDefault="00386475" w:rsidP="007310E0">
      <w:pPr>
        <w:pStyle w:val="ListParagraph"/>
        <w:numPr>
          <w:ilvl w:val="0"/>
          <w:numId w:val="4"/>
        </w:numPr>
        <w:spacing w:line="480" w:lineRule="auto"/>
        <w:rPr>
          <w:rFonts w:ascii="Times New Roman" w:hAnsi="Times New Roman"/>
        </w:rPr>
      </w:pPr>
      <w:r w:rsidRPr="007310E0">
        <w:rPr>
          <w:rFonts w:ascii="Times New Roman" w:hAnsi="Times New Roman"/>
        </w:rPr>
        <w:t>Installation of sporting equipment. Fixing handball pitches, Gym areas, basketball pitches, among other courts.</w:t>
      </w:r>
    </w:p>
    <w:p w:rsidR="00386475" w:rsidRPr="007310E0" w:rsidRDefault="00386475" w:rsidP="007310E0">
      <w:pPr>
        <w:pStyle w:val="ListParagraph"/>
        <w:numPr>
          <w:ilvl w:val="0"/>
          <w:numId w:val="4"/>
        </w:numPr>
        <w:spacing w:line="480" w:lineRule="auto"/>
        <w:rPr>
          <w:rFonts w:ascii="Times New Roman" w:hAnsi="Times New Roman"/>
        </w:rPr>
      </w:pPr>
      <w:r w:rsidRPr="007310E0">
        <w:rPr>
          <w:rFonts w:ascii="Times New Roman" w:hAnsi="Times New Roman"/>
        </w:rPr>
        <w:t xml:space="preserve">Educating people on the usage of the latest upcoming and new equipment and sporting facilities. </w:t>
      </w:r>
    </w:p>
    <w:p w:rsidR="00386475" w:rsidRPr="007310E0" w:rsidRDefault="00386475" w:rsidP="007310E0">
      <w:pPr>
        <w:pStyle w:val="ListParagraph"/>
        <w:numPr>
          <w:ilvl w:val="0"/>
          <w:numId w:val="4"/>
        </w:numPr>
        <w:spacing w:line="480" w:lineRule="auto"/>
        <w:rPr>
          <w:rFonts w:ascii="Times New Roman" w:hAnsi="Times New Roman"/>
        </w:rPr>
      </w:pPr>
      <w:r w:rsidRPr="007310E0">
        <w:rPr>
          <w:rFonts w:ascii="Times New Roman" w:hAnsi="Times New Roman"/>
        </w:rPr>
        <w:t xml:space="preserve">Maintenance of all sporting facilities. And all types of equipment. </w:t>
      </w:r>
    </w:p>
    <w:p w:rsidR="00386475" w:rsidRPr="001C77CE" w:rsidRDefault="001C77CE" w:rsidP="007310E0">
      <w:pPr>
        <w:spacing w:line="480" w:lineRule="auto"/>
        <w:jc w:val="center"/>
        <w:rPr>
          <w:rFonts w:ascii="Times New Roman" w:hAnsi="Times New Roman"/>
          <w:b/>
        </w:rPr>
      </w:pPr>
      <w:r w:rsidRPr="001C77CE">
        <w:rPr>
          <w:rFonts w:ascii="Times New Roman" w:hAnsi="Times New Roman"/>
          <w:b/>
        </w:rPr>
        <w:t>Strategy and Implementation</w:t>
      </w:r>
    </w:p>
    <w:p w:rsidR="00386475" w:rsidRPr="00386475" w:rsidRDefault="00386475" w:rsidP="007310E0">
      <w:pPr>
        <w:spacing w:line="480" w:lineRule="auto"/>
        <w:ind w:firstLine="720"/>
        <w:rPr>
          <w:rFonts w:ascii="Times New Roman" w:hAnsi="Times New Roman"/>
        </w:rPr>
      </w:pPr>
      <w:r w:rsidRPr="00386475">
        <w:rPr>
          <w:rFonts w:ascii="Times New Roman" w:hAnsi="Times New Roman"/>
        </w:rPr>
        <w:t>To be unique from other competitors, the company has formed a co-operation with several manufacturers globally to manufacture goods in the store. The trend of observing the system provides more capacity, thereby lowering the production cost</w:t>
      </w:r>
      <w:r w:rsidR="00BA7490">
        <w:rPr>
          <w:rFonts w:ascii="Times New Roman" w:hAnsi="Times New Roman"/>
        </w:rPr>
        <w:t xml:space="preserve"> (Mahoney </w:t>
      </w:r>
      <w:r w:rsidR="00BA7490" w:rsidRPr="000B0CE9">
        <w:rPr>
          <w:rFonts w:ascii="Times New Roman" w:hAnsi="Times New Roman"/>
        </w:rPr>
        <w:t>&amp; Brady</w:t>
      </w:r>
      <w:r w:rsidR="00BA7490">
        <w:rPr>
          <w:rFonts w:ascii="Times New Roman" w:hAnsi="Times New Roman"/>
        </w:rPr>
        <w:t>, 2019)</w:t>
      </w:r>
      <w:r w:rsidRPr="00386475">
        <w:rPr>
          <w:rFonts w:ascii="Times New Roman" w:hAnsi="Times New Roman"/>
        </w:rPr>
        <w:t xml:space="preserve">. Another way of implementation to do the business a customer choice is a solid online presence through joining online communities for advertisement. The online availability forms the </w:t>
      </w:r>
      <w:r w:rsidRPr="00386475">
        <w:rPr>
          <w:rFonts w:ascii="Times New Roman" w:hAnsi="Times New Roman"/>
        </w:rPr>
        <w:lastRenderedPageBreak/>
        <w:t xml:space="preserve">grassroots for the marketing campaign that reduces the cost of goods. Moreover, the experts running the store will enable the customers to achieve the desired goals through proper coaching and guidelines. </w:t>
      </w:r>
    </w:p>
    <w:p w:rsidR="00386475" w:rsidRPr="001C77CE" w:rsidRDefault="001C77CE" w:rsidP="007310E0">
      <w:pPr>
        <w:spacing w:line="480" w:lineRule="auto"/>
        <w:jc w:val="center"/>
        <w:rPr>
          <w:rFonts w:ascii="Times New Roman" w:hAnsi="Times New Roman"/>
          <w:b/>
        </w:rPr>
      </w:pPr>
      <w:r w:rsidRPr="001C77CE">
        <w:rPr>
          <w:rFonts w:ascii="Times New Roman" w:hAnsi="Times New Roman"/>
          <w:b/>
        </w:rPr>
        <w:t>Management and Technical Experience</w:t>
      </w:r>
    </w:p>
    <w:p w:rsidR="00386475" w:rsidRPr="00386475" w:rsidRDefault="00386475" w:rsidP="001C77CE">
      <w:pPr>
        <w:spacing w:line="480" w:lineRule="auto"/>
        <w:ind w:firstLine="720"/>
        <w:jc w:val="both"/>
        <w:rPr>
          <w:rFonts w:ascii="Times New Roman" w:hAnsi="Times New Roman"/>
        </w:rPr>
      </w:pPr>
      <w:r w:rsidRPr="00386475">
        <w:rPr>
          <w:rFonts w:ascii="Times New Roman" w:hAnsi="Times New Roman"/>
        </w:rPr>
        <w:t xml:space="preserve">The management and planning team running the company comprise of experts with the needed experience to search and understand the trends in the market and where to target. They give the clients the best experience with efficiency during service delivery. Every founder in the store originates from different sporting fields and plays a crucial role in the business. The knowledge and background in sport create expertise, allowing the company to enhance a quick establishment high-level brand. </w:t>
      </w:r>
    </w:p>
    <w:p w:rsidR="00386475" w:rsidRPr="001C77CE" w:rsidRDefault="001C77CE" w:rsidP="007310E0">
      <w:pPr>
        <w:spacing w:line="480" w:lineRule="auto"/>
        <w:jc w:val="center"/>
        <w:rPr>
          <w:rFonts w:ascii="Times New Roman" w:hAnsi="Times New Roman"/>
          <w:b/>
        </w:rPr>
      </w:pPr>
      <w:r w:rsidRPr="001C77CE">
        <w:rPr>
          <w:rFonts w:ascii="Times New Roman" w:hAnsi="Times New Roman"/>
          <w:b/>
        </w:rPr>
        <w:t>Target Customers</w:t>
      </w:r>
    </w:p>
    <w:p w:rsidR="00386475" w:rsidRPr="00386475" w:rsidRDefault="00386475" w:rsidP="007310E0">
      <w:pPr>
        <w:spacing w:line="480" w:lineRule="auto"/>
        <w:ind w:firstLine="720"/>
        <w:rPr>
          <w:rFonts w:ascii="Times New Roman" w:hAnsi="Times New Roman"/>
        </w:rPr>
      </w:pPr>
      <w:r w:rsidRPr="00386475">
        <w:rPr>
          <w:rFonts w:ascii="Times New Roman" w:hAnsi="Times New Roman"/>
        </w:rPr>
        <w:t>The primary target market is all areas and institutions willing to offer fitness experience to their people. Among the identified target markets are the following groups.</w:t>
      </w:r>
    </w:p>
    <w:p w:rsidR="00386475" w:rsidRPr="007310E0" w:rsidRDefault="00386475" w:rsidP="007310E0">
      <w:pPr>
        <w:pStyle w:val="ListParagraph"/>
        <w:numPr>
          <w:ilvl w:val="0"/>
          <w:numId w:val="5"/>
        </w:numPr>
        <w:spacing w:line="480" w:lineRule="auto"/>
        <w:rPr>
          <w:rFonts w:ascii="Times New Roman" w:hAnsi="Times New Roman"/>
        </w:rPr>
      </w:pPr>
      <w:r w:rsidRPr="007310E0">
        <w:rPr>
          <w:rFonts w:ascii="Times New Roman" w:hAnsi="Times New Roman"/>
        </w:rPr>
        <w:t>Schools. Both primary and secondary schools</w:t>
      </w:r>
    </w:p>
    <w:p w:rsidR="00386475" w:rsidRPr="007310E0" w:rsidRDefault="00386475" w:rsidP="007310E0">
      <w:pPr>
        <w:pStyle w:val="ListParagraph"/>
        <w:numPr>
          <w:ilvl w:val="0"/>
          <w:numId w:val="5"/>
        </w:numPr>
        <w:spacing w:line="480" w:lineRule="auto"/>
        <w:rPr>
          <w:rFonts w:ascii="Times New Roman" w:hAnsi="Times New Roman"/>
        </w:rPr>
      </w:pPr>
      <w:r w:rsidRPr="007310E0">
        <w:rPr>
          <w:rFonts w:ascii="Times New Roman" w:hAnsi="Times New Roman"/>
        </w:rPr>
        <w:t xml:space="preserve">Tertiary institutions </w:t>
      </w:r>
    </w:p>
    <w:p w:rsidR="00386475" w:rsidRPr="007310E0" w:rsidRDefault="00386475" w:rsidP="007310E0">
      <w:pPr>
        <w:pStyle w:val="ListParagraph"/>
        <w:numPr>
          <w:ilvl w:val="0"/>
          <w:numId w:val="5"/>
        </w:numPr>
        <w:spacing w:line="480" w:lineRule="auto"/>
        <w:rPr>
          <w:rFonts w:ascii="Times New Roman" w:hAnsi="Times New Roman"/>
        </w:rPr>
      </w:pPr>
      <w:r w:rsidRPr="007310E0">
        <w:rPr>
          <w:rFonts w:ascii="Times New Roman" w:hAnsi="Times New Roman"/>
        </w:rPr>
        <w:t>Community and government stadiums</w:t>
      </w:r>
    </w:p>
    <w:p w:rsidR="00386475" w:rsidRPr="007310E0" w:rsidRDefault="00386475" w:rsidP="007310E0">
      <w:pPr>
        <w:pStyle w:val="ListParagraph"/>
        <w:numPr>
          <w:ilvl w:val="0"/>
          <w:numId w:val="5"/>
        </w:numPr>
        <w:spacing w:line="480" w:lineRule="auto"/>
        <w:rPr>
          <w:rFonts w:ascii="Times New Roman" w:hAnsi="Times New Roman"/>
        </w:rPr>
      </w:pPr>
      <w:r w:rsidRPr="007310E0">
        <w:rPr>
          <w:rFonts w:ascii="Times New Roman" w:hAnsi="Times New Roman"/>
        </w:rPr>
        <w:t xml:space="preserve">Camp Grounds </w:t>
      </w:r>
    </w:p>
    <w:p w:rsidR="00386475" w:rsidRPr="007310E0" w:rsidRDefault="00386475" w:rsidP="007310E0">
      <w:pPr>
        <w:pStyle w:val="ListParagraph"/>
        <w:numPr>
          <w:ilvl w:val="0"/>
          <w:numId w:val="5"/>
        </w:numPr>
        <w:spacing w:line="480" w:lineRule="auto"/>
        <w:rPr>
          <w:rFonts w:ascii="Times New Roman" w:hAnsi="Times New Roman"/>
        </w:rPr>
      </w:pPr>
      <w:r w:rsidRPr="007310E0">
        <w:rPr>
          <w:rFonts w:ascii="Times New Roman" w:hAnsi="Times New Roman"/>
        </w:rPr>
        <w:t xml:space="preserve">Residential places </w:t>
      </w:r>
    </w:p>
    <w:p w:rsidR="00386475" w:rsidRPr="007310E0" w:rsidRDefault="00386475" w:rsidP="007310E0">
      <w:pPr>
        <w:pStyle w:val="ListParagraph"/>
        <w:numPr>
          <w:ilvl w:val="0"/>
          <w:numId w:val="5"/>
        </w:numPr>
        <w:spacing w:line="480" w:lineRule="auto"/>
        <w:rPr>
          <w:rFonts w:ascii="Times New Roman" w:hAnsi="Times New Roman"/>
        </w:rPr>
      </w:pPr>
      <w:r w:rsidRPr="007310E0">
        <w:rPr>
          <w:rFonts w:ascii="Times New Roman" w:hAnsi="Times New Roman"/>
        </w:rPr>
        <w:t>Government facilities</w:t>
      </w:r>
    </w:p>
    <w:p w:rsidR="00386475" w:rsidRPr="001C77CE" w:rsidRDefault="001C77CE" w:rsidP="007310E0">
      <w:pPr>
        <w:spacing w:line="480" w:lineRule="auto"/>
        <w:jc w:val="center"/>
        <w:rPr>
          <w:rFonts w:ascii="Times New Roman" w:hAnsi="Times New Roman"/>
          <w:b/>
        </w:rPr>
      </w:pPr>
      <w:r w:rsidRPr="001C77CE">
        <w:rPr>
          <w:rFonts w:ascii="Times New Roman" w:hAnsi="Times New Roman"/>
          <w:b/>
        </w:rPr>
        <w:t>Competition</w:t>
      </w:r>
    </w:p>
    <w:p w:rsidR="00386475" w:rsidRPr="00386475" w:rsidRDefault="00386475" w:rsidP="007310E0">
      <w:pPr>
        <w:spacing w:line="480" w:lineRule="auto"/>
        <w:ind w:firstLine="720"/>
        <w:rPr>
          <w:rFonts w:ascii="Times New Roman" w:hAnsi="Times New Roman"/>
        </w:rPr>
      </w:pPr>
      <w:r w:rsidRPr="00386475">
        <w:rPr>
          <w:rFonts w:ascii="Times New Roman" w:hAnsi="Times New Roman"/>
        </w:rPr>
        <w:t xml:space="preserve">Competition in the sporting industry is fierce. Large corporations stocking all kinds of sporting goods are the major direct competitors. The competitors have shown imminent growth; they are huge and does not continue to offer target in the market of an active lifestyle. The </w:t>
      </w:r>
      <w:r w:rsidRPr="00386475">
        <w:rPr>
          <w:rFonts w:ascii="Times New Roman" w:hAnsi="Times New Roman"/>
        </w:rPr>
        <w:lastRenderedPageBreak/>
        <w:t>planned store carves the niche as it specifically targets the active lifestyle market. Other indirect competitors are clothing manufactures making the sporting attires.</w:t>
      </w:r>
    </w:p>
    <w:p w:rsidR="00386475" w:rsidRPr="00386475" w:rsidRDefault="00386475" w:rsidP="00386475">
      <w:pPr>
        <w:spacing w:line="480" w:lineRule="auto"/>
        <w:rPr>
          <w:rFonts w:ascii="Times New Roman" w:hAnsi="Times New Roman"/>
        </w:rPr>
      </w:pPr>
      <w:r w:rsidRPr="00386475">
        <w:rPr>
          <w:rFonts w:ascii="Times New Roman" w:hAnsi="Times New Roman"/>
        </w:rPr>
        <w:t xml:space="preserve">The design team in the store is world-class, and a partnership is formed to secure every gap emerging in the market. The ground capabilities of the team majorly differentiate our products from other competitors. </w:t>
      </w:r>
    </w:p>
    <w:p w:rsidR="00386475" w:rsidRPr="001C77CE" w:rsidRDefault="001C77CE" w:rsidP="007310E0">
      <w:pPr>
        <w:spacing w:line="480" w:lineRule="auto"/>
        <w:jc w:val="center"/>
        <w:rPr>
          <w:rFonts w:ascii="Times New Roman" w:hAnsi="Times New Roman"/>
          <w:b/>
        </w:rPr>
      </w:pPr>
      <w:r w:rsidRPr="001C77CE">
        <w:rPr>
          <w:rFonts w:ascii="Times New Roman" w:hAnsi="Times New Roman"/>
          <w:b/>
        </w:rPr>
        <w:t>Strengths and Weakness</w:t>
      </w:r>
    </w:p>
    <w:p w:rsidR="00386475" w:rsidRPr="00386475" w:rsidRDefault="00386475" w:rsidP="007310E0">
      <w:pPr>
        <w:spacing w:line="480" w:lineRule="auto"/>
        <w:ind w:firstLine="720"/>
        <w:rPr>
          <w:rFonts w:ascii="Times New Roman" w:hAnsi="Times New Roman"/>
        </w:rPr>
      </w:pPr>
      <w:r w:rsidRPr="00386475">
        <w:rPr>
          <w:rFonts w:ascii="Times New Roman" w:hAnsi="Times New Roman"/>
        </w:rPr>
        <w:t xml:space="preserve">Strengths: Experienced professionals, contact with experts in the industry, manufacturing partnership, location, and low selling cost. </w:t>
      </w:r>
    </w:p>
    <w:p w:rsidR="00386475" w:rsidRPr="00386475" w:rsidRDefault="00386475" w:rsidP="00386475">
      <w:pPr>
        <w:spacing w:line="480" w:lineRule="auto"/>
        <w:rPr>
          <w:rFonts w:ascii="Times New Roman" w:hAnsi="Times New Roman"/>
        </w:rPr>
      </w:pPr>
      <w:r w:rsidRPr="00386475">
        <w:rPr>
          <w:rFonts w:ascii="Times New Roman" w:hAnsi="Times New Roman"/>
        </w:rPr>
        <w:t>Management and physical planning are easy, and establishing a strong market to capture more clients worldwide is enhanced by these strengths.</w:t>
      </w:r>
    </w:p>
    <w:p w:rsidR="00386475" w:rsidRPr="00386475" w:rsidRDefault="00386475" w:rsidP="007310E0">
      <w:pPr>
        <w:spacing w:line="480" w:lineRule="auto"/>
        <w:ind w:firstLine="720"/>
        <w:rPr>
          <w:rFonts w:ascii="Times New Roman" w:hAnsi="Times New Roman"/>
        </w:rPr>
      </w:pPr>
      <w:r w:rsidRPr="00386475">
        <w:rPr>
          <w:rFonts w:ascii="Times New Roman" w:hAnsi="Times New Roman"/>
        </w:rPr>
        <w:t>Weaknesses: the establishment of new brands in the market, formal distribution channels starting from the low ground, relying on other manufacturers.</w:t>
      </w:r>
    </w:p>
    <w:p w:rsidR="00386475" w:rsidRPr="00386475" w:rsidRDefault="00386475" w:rsidP="00386475">
      <w:pPr>
        <w:spacing w:line="480" w:lineRule="auto"/>
        <w:rPr>
          <w:rFonts w:ascii="Times New Roman" w:hAnsi="Times New Roman"/>
        </w:rPr>
      </w:pPr>
      <w:r w:rsidRPr="00386475">
        <w:rPr>
          <w:rFonts w:ascii="Times New Roman" w:hAnsi="Times New Roman"/>
        </w:rPr>
        <w:t>With the identification of these weaknesses, the concerned experts find an affirmative action to lower the risk that can elapse as a result of these weaknesses</w:t>
      </w:r>
      <w:r w:rsidR="00BA7490">
        <w:rPr>
          <w:rFonts w:ascii="Times New Roman" w:hAnsi="Times New Roman"/>
        </w:rPr>
        <w:t xml:space="preserve"> (Mahoney </w:t>
      </w:r>
      <w:r w:rsidR="00BA7490" w:rsidRPr="000B0CE9">
        <w:rPr>
          <w:rFonts w:ascii="Times New Roman" w:hAnsi="Times New Roman"/>
        </w:rPr>
        <w:t>&amp; Brady</w:t>
      </w:r>
      <w:r w:rsidR="00BA7490">
        <w:rPr>
          <w:rFonts w:ascii="Times New Roman" w:hAnsi="Times New Roman"/>
        </w:rPr>
        <w:t>, 2019)</w:t>
      </w:r>
      <w:r w:rsidRPr="00386475">
        <w:rPr>
          <w:rFonts w:ascii="Times New Roman" w:hAnsi="Times New Roman"/>
        </w:rPr>
        <w:t xml:space="preserve">. </w:t>
      </w:r>
    </w:p>
    <w:p w:rsidR="00386475" w:rsidRPr="001C77CE" w:rsidRDefault="001C77CE" w:rsidP="007310E0">
      <w:pPr>
        <w:spacing w:line="480" w:lineRule="auto"/>
        <w:jc w:val="center"/>
        <w:rPr>
          <w:rFonts w:ascii="Times New Roman" w:hAnsi="Times New Roman"/>
          <w:b/>
        </w:rPr>
      </w:pPr>
      <w:r w:rsidRPr="001C77CE">
        <w:rPr>
          <w:rFonts w:ascii="Times New Roman" w:hAnsi="Times New Roman"/>
          <w:b/>
        </w:rPr>
        <w:t>Conclusion</w:t>
      </w:r>
    </w:p>
    <w:p w:rsidR="00386475" w:rsidRPr="00386475" w:rsidRDefault="00386475" w:rsidP="007310E0">
      <w:pPr>
        <w:spacing w:line="480" w:lineRule="auto"/>
        <w:ind w:firstLine="720"/>
        <w:rPr>
          <w:rFonts w:ascii="Times New Roman" w:hAnsi="Times New Roman"/>
        </w:rPr>
      </w:pPr>
      <w:r w:rsidRPr="00386475">
        <w:rPr>
          <w:rFonts w:ascii="Times New Roman" w:hAnsi="Times New Roman"/>
        </w:rPr>
        <w:t>The sporting goods store intends to continue with growth and expand to be the largest sporting goods center across the world. We aim at attracting as many market segments to increase the demand for supply by attracting many clients. The main focus is to provide quality services at a great value as customer satisfaction is paramount.</w:t>
      </w:r>
    </w:p>
    <w:p w:rsidR="009B4BA1" w:rsidRDefault="009B4BA1" w:rsidP="00386475">
      <w:pPr>
        <w:spacing w:line="480" w:lineRule="auto"/>
        <w:jc w:val="center"/>
        <w:rPr>
          <w:rFonts w:ascii="Times New Roman" w:hAnsi="Times New Roman"/>
        </w:rPr>
      </w:pPr>
    </w:p>
    <w:p w:rsidR="00F05E1B" w:rsidRDefault="00F05E1B" w:rsidP="00386475">
      <w:pPr>
        <w:spacing w:line="480" w:lineRule="auto"/>
        <w:jc w:val="center"/>
        <w:rPr>
          <w:rFonts w:ascii="Times New Roman" w:hAnsi="Times New Roman"/>
        </w:rPr>
      </w:pPr>
    </w:p>
    <w:p w:rsidR="00F05E1B" w:rsidRDefault="00F05E1B" w:rsidP="00386475">
      <w:pPr>
        <w:spacing w:line="480" w:lineRule="auto"/>
        <w:jc w:val="center"/>
        <w:rPr>
          <w:rFonts w:ascii="Times New Roman" w:hAnsi="Times New Roman"/>
        </w:rPr>
      </w:pPr>
    </w:p>
    <w:p w:rsidR="00F05E1B" w:rsidRDefault="00F05E1B" w:rsidP="00386475">
      <w:pPr>
        <w:spacing w:line="480" w:lineRule="auto"/>
        <w:jc w:val="center"/>
        <w:rPr>
          <w:rFonts w:ascii="Times New Roman" w:hAnsi="Times New Roman"/>
        </w:rPr>
      </w:pPr>
    </w:p>
    <w:p w:rsidR="00F05E1B" w:rsidRPr="000B0CE9" w:rsidRDefault="00F05E1B" w:rsidP="00386475">
      <w:pPr>
        <w:spacing w:line="480" w:lineRule="auto"/>
        <w:jc w:val="center"/>
        <w:rPr>
          <w:rFonts w:ascii="Times New Roman" w:hAnsi="Times New Roman"/>
        </w:rPr>
      </w:pPr>
      <w:r w:rsidRPr="000B0CE9">
        <w:rPr>
          <w:rFonts w:ascii="Times New Roman" w:hAnsi="Times New Roman"/>
        </w:rPr>
        <w:lastRenderedPageBreak/>
        <w:t>Reference</w:t>
      </w:r>
    </w:p>
    <w:p w:rsidR="00F05E1B" w:rsidRPr="000B0CE9" w:rsidRDefault="000B0CE9" w:rsidP="000B0CE9">
      <w:pPr>
        <w:spacing w:line="480" w:lineRule="auto"/>
        <w:ind w:left="720" w:hanging="720"/>
        <w:rPr>
          <w:rFonts w:ascii="Times New Roman" w:hAnsi="Times New Roman"/>
        </w:rPr>
      </w:pPr>
      <w:r w:rsidRPr="000B0CE9">
        <w:rPr>
          <w:rFonts w:ascii="Times New Roman" w:hAnsi="Times New Roman"/>
        </w:rPr>
        <w:t xml:space="preserve">Mahoney, T. Q., </w:t>
      </w:r>
      <w:proofErr w:type="spellStart"/>
      <w:r w:rsidRPr="000B0CE9">
        <w:rPr>
          <w:rFonts w:ascii="Times New Roman" w:hAnsi="Times New Roman"/>
        </w:rPr>
        <w:t>Lovich</w:t>
      </w:r>
      <w:proofErr w:type="spellEnd"/>
      <w:r w:rsidRPr="000B0CE9">
        <w:rPr>
          <w:rFonts w:ascii="Times New Roman" w:hAnsi="Times New Roman"/>
        </w:rPr>
        <w:t xml:space="preserve">, J., &amp; Brady, L. (2019). Social Media Strategy in the Sporting Goods Industry: Potential Application for Brooks Sports, Inc. SAGE Publications: SAGE Business Cases Originals. </w:t>
      </w:r>
    </w:p>
    <w:p w:rsidR="000B0CE9" w:rsidRPr="000B0CE9" w:rsidRDefault="000B0CE9" w:rsidP="000B0CE9">
      <w:pPr>
        <w:spacing w:line="480" w:lineRule="auto"/>
        <w:ind w:left="720" w:hanging="720"/>
        <w:rPr>
          <w:rFonts w:ascii="Times New Roman" w:hAnsi="Times New Roman"/>
        </w:rPr>
      </w:pPr>
      <w:r w:rsidRPr="000B0CE9">
        <w:rPr>
          <w:rFonts w:ascii="Times New Roman" w:hAnsi="Times New Roman"/>
        </w:rPr>
        <w:t xml:space="preserve">Johansson, T., &amp; </w:t>
      </w:r>
      <w:proofErr w:type="spellStart"/>
      <w:r w:rsidRPr="000B0CE9">
        <w:rPr>
          <w:rFonts w:ascii="Times New Roman" w:hAnsi="Times New Roman"/>
        </w:rPr>
        <w:t>Kask</w:t>
      </w:r>
      <w:proofErr w:type="spellEnd"/>
      <w:r w:rsidRPr="000B0CE9">
        <w:rPr>
          <w:rFonts w:ascii="Times New Roman" w:hAnsi="Times New Roman"/>
        </w:rPr>
        <w:t>, J. (2017). Configurations of business strategy and marketing channels for e-commerce and traditional retail formats: A Qualitative Comparison Analysis (QCA) in sporting goods retailing. Journal of Retailing and Consumer Services, 34, 326-333.</w:t>
      </w:r>
      <w:r>
        <w:rPr>
          <w:rFonts w:ascii="Times New Roman" w:hAnsi="Times New Roman"/>
        </w:rPr>
        <w:t xml:space="preserve"> </w:t>
      </w:r>
    </w:p>
    <w:p w:rsidR="000B0CE9" w:rsidRPr="000B0CE9" w:rsidRDefault="000B0CE9">
      <w:pPr>
        <w:spacing w:line="480" w:lineRule="auto"/>
        <w:ind w:left="720" w:hanging="720"/>
        <w:rPr>
          <w:rFonts w:ascii="Times New Roman" w:hAnsi="Times New Roman"/>
        </w:rPr>
      </w:pPr>
    </w:p>
    <w:sectPr w:rsidR="000B0CE9" w:rsidRPr="000B0CE9" w:rsidSect="00C67A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201" w:rsidRDefault="00221201" w:rsidP="002565AE">
      <w:r>
        <w:separator/>
      </w:r>
    </w:p>
  </w:endnote>
  <w:endnote w:type="continuationSeparator" w:id="0">
    <w:p w:rsidR="00221201" w:rsidRDefault="00221201" w:rsidP="00256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201" w:rsidRDefault="00221201" w:rsidP="002565AE">
      <w:r>
        <w:separator/>
      </w:r>
    </w:p>
  </w:footnote>
  <w:footnote w:type="continuationSeparator" w:id="0">
    <w:p w:rsidR="00221201" w:rsidRDefault="00221201" w:rsidP="002565A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Default="002565AE" w:rsidP="002565AE">
    <w:pPr>
      <w:spacing w:line="480" w:lineRule="auto"/>
    </w:pPr>
    <w:r w:rsidRPr="00386475">
      <w:rPr>
        <w:rFonts w:ascii="Times New Roman" w:hAnsi="Times New Roman"/>
      </w:rPr>
      <w:t>A SPORTING GOODS STORE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042B30">
      <w:t xml:space="preserve">  </w:t>
    </w:r>
    <w:r w:rsidR="00042B30">
      <w:fldChar w:fldCharType="begin"/>
    </w:r>
    <w:r w:rsidR="00042B30">
      <w:instrText xml:space="preserve"> PAGE   \* MERGEFORMAT </w:instrText>
    </w:r>
    <w:r w:rsidR="00042B30">
      <w:fldChar w:fldCharType="separate"/>
    </w:r>
    <w:r w:rsidR="001C77CE">
      <w:rPr>
        <w:noProof/>
      </w:rPr>
      <w:t>5</w:t>
    </w:r>
    <w:r w:rsidR="00042B30">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Pr="002565AE" w:rsidRDefault="00042B30" w:rsidP="002565AE">
    <w:pPr>
      <w:spacing w:line="480" w:lineRule="auto"/>
      <w:rPr>
        <w:rFonts w:ascii="Times New Roman" w:hAnsi="Times New Roman"/>
      </w:rPr>
    </w:pPr>
    <w:r w:rsidRPr="002661A4">
      <w:rPr>
        <w:rFonts w:ascii="Times New Roman" w:hAnsi="Times New Roman"/>
      </w:rPr>
      <w:t xml:space="preserve">Running head: </w:t>
    </w:r>
    <w:r w:rsidR="002565AE" w:rsidRPr="00386475">
      <w:rPr>
        <w:rFonts w:ascii="Times New Roman" w:hAnsi="Times New Roman"/>
      </w:rPr>
      <w:t>A SPORTING GOODS STORE</w:t>
    </w:r>
    <w:r w:rsidR="002565AE">
      <w:rPr>
        <w:rFonts w:ascii="Times New Roman" w:hAnsi="Times New Roman"/>
      </w:rPr>
      <w:tab/>
    </w:r>
    <w:r w:rsidR="002565AE">
      <w:rPr>
        <w:rFonts w:ascii="Times New Roman" w:hAnsi="Times New Roman"/>
      </w:rPr>
      <w:tab/>
    </w:r>
    <w:r w:rsidR="002565AE">
      <w:rPr>
        <w:rFonts w:ascii="Times New Roman" w:hAnsi="Times New Roman"/>
      </w:rPr>
      <w:tab/>
    </w:r>
    <w:r w:rsidR="002565AE">
      <w:rPr>
        <w:rFonts w:ascii="Times New Roman" w:hAnsi="Times New Roman"/>
      </w:rPr>
      <w:tab/>
    </w:r>
    <w:r w:rsidR="002565AE">
      <w:rPr>
        <w:rFonts w:ascii="Times New Roman" w:hAnsi="Times New Roman"/>
      </w:rPr>
      <w:tab/>
    </w:r>
    <w:r w:rsidR="002565AE">
      <w:rPr>
        <w:rFonts w:ascii="Times New Roman" w:hAnsi="Times New Roman"/>
      </w:rPr>
      <w:tab/>
    </w:r>
    <w:r>
      <w:fldChar w:fldCharType="begin"/>
    </w:r>
    <w:r>
      <w:instrText xml:space="preserve"> PAGE   \* MERGEFORMAT </w:instrText>
    </w:r>
    <w:r>
      <w:fldChar w:fldCharType="separate"/>
    </w:r>
    <w:r w:rsidR="001C77CE">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D02BB"/>
    <w:multiLevelType w:val="hybridMultilevel"/>
    <w:tmpl w:val="E4063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A42DB"/>
    <w:multiLevelType w:val="hybridMultilevel"/>
    <w:tmpl w:val="EEEA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4F768C"/>
    <w:multiLevelType w:val="hybridMultilevel"/>
    <w:tmpl w:val="7B026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392315"/>
    <w:multiLevelType w:val="hybridMultilevel"/>
    <w:tmpl w:val="2A7C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445D5B"/>
    <w:multiLevelType w:val="hybridMultilevel"/>
    <w:tmpl w:val="84C26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C62A67"/>
    <w:multiLevelType w:val="hybridMultilevel"/>
    <w:tmpl w:val="CAF49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475"/>
    <w:rsid w:val="00042B30"/>
    <w:rsid w:val="000A5CF5"/>
    <w:rsid w:val="000B0CE9"/>
    <w:rsid w:val="001C77CE"/>
    <w:rsid w:val="00221201"/>
    <w:rsid w:val="002565AE"/>
    <w:rsid w:val="00386475"/>
    <w:rsid w:val="007310E0"/>
    <w:rsid w:val="009B4BA1"/>
    <w:rsid w:val="00B4634D"/>
    <w:rsid w:val="00BA7490"/>
    <w:rsid w:val="00F05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387DF5"/>
  <w15:chartTrackingRefBased/>
  <w15:docId w15:val="{1B161509-AC50-471B-82B0-39733A0D0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6475"/>
    <w:pPr>
      <w:spacing w:after="0" w:line="240" w:lineRule="auto"/>
    </w:pPr>
    <w:rPr>
      <w:rFonts w:ascii="Cambria" w:eastAsia="MS Mincho"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475"/>
    <w:pPr>
      <w:ind w:left="720"/>
      <w:contextualSpacing/>
    </w:pPr>
  </w:style>
  <w:style w:type="paragraph" w:styleId="Header">
    <w:name w:val="header"/>
    <w:basedOn w:val="Normal"/>
    <w:link w:val="HeaderChar"/>
    <w:uiPriority w:val="99"/>
    <w:unhideWhenUsed/>
    <w:rsid w:val="00386475"/>
    <w:pPr>
      <w:tabs>
        <w:tab w:val="center" w:pos="4320"/>
        <w:tab w:val="right" w:pos="8640"/>
      </w:tabs>
    </w:pPr>
  </w:style>
  <w:style w:type="character" w:customStyle="1" w:styleId="HeaderChar">
    <w:name w:val="Header Char"/>
    <w:basedOn w:val="DefaultParagraphFont"/>
    <w:link w:val="Header"/>
    <w:uiPriority w:val="99"/>
    <w:rsid w:val="00386475"/>
    <w:rPr>
      <w:rFonts w:ascii="Cambria" w:eastAsia="MS Mincho" w:hAnsi="Cambria" w:cs="Times New Roman"/>
      <w:sz w:val="24"/>
      <w:szCs w:val="24"/>
    </w:rPr>
  </w:style>
  <w:style w:type="paragraph" w:styleId="Footer">
    <w:name w:val="footer"/>
    <w:basedOn w:val="Normal"/>
    <w:link w:val="FooterChar"/>
    <w:uiPriority w:val="99"/>
    <w:unhideWhenUsed/>
    <w:rsid w:val="002565AE"/>
    <w:pPr>
      <w:tabs>
        <w:tab w:val="center" w:pos="4680"/>
        <w:tab w:val="right" w:pos="9360"/>
      </w:tabs>
    </w:pPr>
  </w:style>
  <w:style w:type="character" w:customStyle="1" w:styleId="FooterChar">
    <w:name w:val="Footer Char"/>
    <w:basedOn w:val="DefaultParagraphFont"/>
    <w:link w:val="Footer"/>
    <w:uiPriority w:val="99"/>
    <w:rsid w:val="002565AE"/>
    <w:rPr>
      <w:rFonts w:ascii="Cambria" w:eastAsia="MS Mincho"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745</Words>
  <Characters>4248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joseh</dc:creator>
  <cp:keywords/>
  <dc:description/>
  <cp:lastModifiedBy>Windows User</cp:lastModifiedBy>
  <cp:revision>2</cp:revision>
  <dcterms:created xsi:type="dcterms:W3CDTF">2020-05-05T19:53:00Z</dcterms:created>
  <dcterms:modified xsi:type="dcterms:W3CDTF">2020-05-05T19:53:00Z</dcterms:modified>
</cp:coreProperties>
</file>